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  <w:r w:rsidRPr="00536A0C">
        <w:rPr>
          <w:rFonts w:ascii="Times New Roman" w:eastAsia="Times New Roman" w:hAnsi="Times New Roman" w:cs="Times New Roman"/>
          <w:noProof/>
          <w:sz w:val="16"/>
          <w:szCs w:val="24"/>
          <w:lang w:val="uk-UA" w:eastAsia="uk-UA"/>
        </w:rPr>
        <w:drawing>
          <wp:inline distT="0" distB="0" distL="0" distR="0" wp14:anchorId="243D0209" wp14:editId="5383C79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8D" w:rsidRPr="00536A0C" w:rsidRDefault="008B728D" w:rsidP="008B72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val="uk-UA" w:eastAsia="uk-UA"/>
        </w:rPr>
      </w:pPr>
      <w:r w:rsidRPr="00536A0C">
        <w:rPr>
          <w:rFonts w:ascii="Times New Roman" w:eastAsia="Times New Roman" w:hAnsi="Times New Roman" w:cs="Times New Roman"/>
          <w:b/>
          <w:sz w:val="30"/>
          <w:szCs w:val="24"/>
          <w:lang w:val="uk-UA" w:eastAsia="uk-UA"/>
        </w:rPr>
        <w:t>УКРАЇНА</w:t>
      </w: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uk-UA" w:eastAsia="uk-UA"/>
        </w:rPr>
      </w:pPr>
      <w:r w:rsidRPr="00536A0C">
        <w:rPr>
          <w:rFonts w:ascii="Times New Roman" w:eastAsia="Times New Roman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8B728D" w:rsidRPr="00536A0C" w:rsidRDefault="00EC08F7" w:rsidP="008B728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Восьме</w:t>
      </w:r>
      <w:r w:rsidR="008B728D" w:rsidRPr="00536A0C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демократичне скликання</w:t>
      </w: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36A0C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__________________________</w:t>
      </w: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36A0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536A0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536A0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uk-UA" w:eastAsia="ru-RU"/>
        </w:rPr>
      </w:pPr>
    </w:p>
    <w:p w:rsidR="008B728D" w:rsidRPr="00536A0C" w:rsidRDefault="008B728D" w:rsidP="008B72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від________________</w:t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>м. Коломия</w:t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>№____________</w:t>
      </w: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2"/>
      </w:tblGrid>
      <w:tr w:rsidR="008B728D" w:rsidRPr="00B61D6A" w:rsidTr="00B61D6A">
        <w:trPr>
          <w:trHeight w:val="1382"/>
        </w:trPr>
        <w:tc>
          <w:tcPr>
            <w:tcW w:w="5692" w:type="dxa"/>
            <w:shd w:val="clear" w:color="auto" w:fill="auto"/>
          </w:tcPr>
          <w:p w:rsidR="008B728D" w:rsidRPr="00536A0C" w:rsidRDefault="008B728D" w:rsidP="00B61D6A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6A0C">
              <w:rPr>
                <w:rFonts w:ascii="Times New Roman" w:eastAsia="SimSun" w:hAnsi="Times New Roman" w:cs="Times New Roman"/>
                <w:b/>
                <w:sz w:val="28"/>
                <w:szCs w:val="20"/>
                <w:lang w:val="uk-UA" w:eastAsia="ru-RU"/>
              </w:rPr>
              <w:t xml:space="preserve">Про затвердження </w:t>
            </w:r>
            <w:r w:rsidR="00716DE4">
              <w:rPr>
                <w:rFonts w:ascii="Times New Roman" w:eastAsia="SimSun" w:hAnsi="Times New Roman" w:cs="Times New Roman"/>
                <w:b/>
                <w:sz w:val="28"/>
                <w:szCs w:val="20"/>
                <w:lang w:val="uk-UA" w:eastAsia="ru-RU"/>
              </w:rPr>
              <w:t xml:space="preserve">змін до окремої частини генерального плану </w:t>
            </w:r>
            <w:r w:rsidR="00B61D6A">
              <w:rPr>
                <w:rFonts w:ascii="Times New Roman" w:eastAsia="SimSun" w:hAnsi="Times New Roman" w:cs="Times New Roman"/>
                <w:b/>
                <w:sz w:val="28"/>
                <w:szCs w:val="20"/>
                <w:lang w:val="uk-UA" w:eastAsia="ru-RU"/>
              </w:rPr>
              <w:t xml:space="preserve">та схеми зонування </w:t>
            </w:r>
            <w:r w:rsidR="00716DE4">
              <w:rPr>
                <w:rFonts w:ascii="Times New Roman" w:eastAsia="SimSun" w:hAnsi="Times New Roman" w:cs="Times New Roman"/>
                <w:b/>
                <w:sz w:val="28"/>
                <w:szCs w:val="20"/>
                <w:lang w:val="uk-UA" w:eastAsia="ru-RU"/>
              </w:rPr>
              <w:t>м.</w:t>
            </w:r>
            <w:r w:rsidR="00EC08F7">
              <w:rPr>
                <w:rFonts w:ascii="Times New Roman" w:eastAsia="SimSu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="00716DE4">
              <w:rPr>
                <w:rFonts w:ascii="Times New Roman" w:eastAsia="SimSun" w:hAnsi="Times New Roman" w:cs="Times New Roman"/>
                <w:b/>
                <w:sz w:val="28"/>
                <w:szCs w:val="20"/>
                <w:lang w:val="uk-UA" w:eastAsia="ru-RU"/>
              </w:rPr>
              <w:t>Коломия (щодо зміни функціонального призначення земельних ділянок</w:t>
            </w:r>
            <w:r w:rsidR="00EC08F7">
              <w:rPr>
                <w:rFonts w:ascii="Times New Roman" w:eastAsia="SimSun" w:hAnsi="Times New Roman" w:cs="Times New Roman"/>
                <w:b/>
                <w:sz w:val="28"/>
                <w:szCs w:val="20"/>
                <w:lang w:val="uk-UA" w:eastAsia="ru-RU"/>
              </w:rPr>
              <w:t>)</w:t>
            </w:r>
            <w:r w:rsidR="005C7E26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5C7E26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  <w:br/>
              <w:t>Коломийської територіальної громади</w:t>
            </w:r>
          </w:p>
          <w:p w:rsidR="008B728D" w:rsidRPr="00536A0C" w:rsidRDefault="008B728D" w:rsidP="00615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bookmarkStart w:id="0" w:name="_GoBack"/>
        <w:bookmarkEnd w:id="0"/>
      </w:tr>
    </w:tbl>
    <w:p w:rsidR="008B728D" w:rsidRPr="00536A0C" w:rsidRDefault="008B728D" w:rsidP="008B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6A0C">
        <w:rPr>
          <w:rFonts w:ascii="Courier New" w:eastAsia="Times New Roman" w:hAnsi="Courier New" w:cs="Courier New"/>
          <w:b/>
          <w:color w:val="000000"/>
          <w:sz w:val="28"/>
          <w:szCs w:val="28"/>
          <w:lang w:val="uk-UA" w:eastAsia="ru-RU"/>
        </w:rPr>
        <w:tab/>
      </w:r>
      <w:r w:rsidRPr="00536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15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еруючись статтями</w:t>
      </w:r>
      <w:r w:rsidRPr="00536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16, 1</w:t>
      </w:r>
      <w:r w:rsidR="00716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</w:t>
      </w:r>
      <w:r w:rsidR="00B61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18</w:t>
      </w:r>
      <w:r w:rsidRPr="00536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</w:t>
      </w:r>
      <w:r w:rsidRPr="00536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  <w:r w:rsidRPr="00536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«Про регулювання містобудівної діяльності», статтею 17 Закону України «Про основи містобудування», </w:t>
      </w:r>
      <w:r w:rsidR="0015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Порядком</w:t>
      </w:r>
      <w:r w:rsidRPr="00536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16.11.2011р.  № 290, </w:t>
      </w:r>
      <w:r w:rsidRPr="00536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Законом України «Про місцеве самоврядування в Україні», міська рада</w:t>
      </w:r>
    </w:p>
    <w:p w:rsidR="008B728D" w:rsidRPr="00536A0C" w:rsidRDefault="008B728D" w:rsidP="008B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728D" w:rsidRPr="00536A0C" w:rsidRDefault="008B728D" w:rsidP="008B728D">
      <w:pPr>
        <w:spacing w:after="0" w:line="240" w:lineRule="auto"/>
        <w:ind w:left="3540" w:firstLine="708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36A0C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8B728D" w:rsidRPr="00BE286B" w:rsidRDefault="008B728D" w:rsidP="007E5883">
      <w:pPr>
        <w:tabs>
          <w:tab w:val="left" w:pos="4962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36A0C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1. Затвердити </w:t>
      </w:r>
      <w:r w:rsidR="00153BC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зміни</w:t>
      </w:r>
      <w:r w:rsidRPr="00536A0C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16DE4" w:rsidRPr="00716DE4">
        <w:rPr>
          <w:rFonts w:ascii="Times New Roman" w:eastAsia="SimSun" w:hAnsi="Times New Roman" w:cs="Times New Roman"/>
          <w:sz w:val="28"/>
          <w:szCs w:val="20"/>
          <w:lang w:val="uk-UA" w:eastAsia="ru-RU"/>
        </w:rPr>
        <w:t xml:space="preserve">до окремої частини генерального плану </w:t>
      </w:r>
      <w:r w:rsidR="00547857">
        <w:rPr>
          <w:rFonts w:ascii="Times New Roman" w:eastAsia="SimSun" w:hAnsi="Times New Roman" w:cs="Times New Roman"/>
          <w:sz w:val="28"/>
          <w:szCs w:val="20"/>
          <w:lang w:val="uk-UA" w:eastAsia="ru-RU"/>
        </w:rPr>
        <w:t xml:space="preserve">та схеми зонування </w:t>
      </w:r>
      <w:r w:rsidR="00716DE4" w:rsidRPr="00716DE4">
        <w:rPr>
          <w:rFonts w:ascii="Times New Roman" w:eastAsia="SimSun" w:hAnsi="Times New Roman" w:cs="Times New Roman"/>
          <w:sz w:val="28"/>
          <w:szCs w:val="20"/>
          <w:lang w:val="uk-UA" w:eastAsia="ru-RU"/>
        </w:rPr>
        <w:t>м.</w:t>
      </w:r>
      <w:r w:rsidR="00716DE4">
        <w:rPr>
          <w:rFonts w:ascii="Times New Roman" w:eastAsia="SimSun" w:hAnsi="Times New Roman" w:cs="Times New Roman"/>
          <w:sz w:val="28"/>
          <w:szCs w:val="20"/>
          <w:lang w:val="uk-UA" w:eastAsia="ru-RU"/>
        </w:rPr>
        <w:t xml:space="preserve"> </w:t>
      </w:r>
      <w:r w:rsidR="00716DE4" w:rsidRPr="00716DE4">
        <w:rPr>
          <w:rFonts w:ascii="Times New Roman" w:eastAsia="SimSun" w:hAnsi="Times New Roman" w:cs="Times New Roman"/>
          <w:sz w:val="28"/>
          <w:szCs w:val="20"/>
          <w:lang w:val="uk-UA" w:eastAsia="ru-RU"/>
        </w:rPr>
        <w:t>Коломия (щодо зміни функціонального призначення земельних ділянок</w:t>
      </w:r>
      <w:r w:rsidR="00EC08F7">
        <w:rPr>
          <w:rFonts w:ascii="Times New Roman" w:eastAsia="SimSun" w:hAnsi="Times New Roman" w:cs="Times New Roman"/>
          <w:sz w:val="28"/>
          <w:szCs w:val="20"/>
          <w:lang w:val="uk-UA" w:eastAsia="ru-RU"/>
        </w:rPr>
        <w:t>)</w:t>
      </w:r>
      <w:r w:rsidR="00716DE4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153BCD" w:rsidRPr="00153BC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Коломийської територіальної громади</w:t>
      </w:r>
      <w:r w:rsidR="00153BCD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:rsidR="00EC08F7" w:rsidRDefault="008B728D" w:rsidP="00EC08F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536A0C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EC08F7" w:rsidRPr="00EC08F7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="00EC08F7"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Організацію виконання рішення покласти на заступника міського голови Сергія </w:t>
      </w:r>
      <w:r w:rsidR="005A365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ПРОСКУРНЯКА</w:t>
      </w:r>
      <w:r w:rsidR="00EC08F7"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</w:t>
      </w:r>
    </w:p>
    <w:p w:rsidR="00EC08F7" w:rsidRPr="00EC08F7" w:rsidRDefault="00EC08F7" w:rsidP="00EC08F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3.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зв`язку (Галина </w:t>
      </w:r>
      <w:r w:rsidR="005A365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БЕЛЯ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).</w:t>
      </w:r>
    </w:p>
    <w:p w:rsidR="00EC08F7" w:rsidRPr="00EC08F7" w:rsidRDefault="00EC08F7" w:rsidP="00EC08F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Богдан СТАНІСЛАВСЬКИЙ</w:t>
      </w:r>
    </w:p>
    <w:p w:rsidR="008B728D" w:rsidRPr="00536A0C" w:rsidRDefault="008B728D" w:rsidP="00EC08F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8B728D" w:rsidRPr="00536A0C" w:rsidRDefault="008B728D" w:rsidP="008B728D">
      <w:pPr>
        <w:tabs>
          <w:tab w:val="left" w:pos="414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8B728D" w:rsidRPr="00536A0C" w:rsidRDefault="008B728D" w:rsidP="008B728D">
      <w:pPr>
        <w:tabs>
          <w:tab w:val="left" w:pos="414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8B728D" w:rsidRPr="005C7E26" w:rsidRDefault="008B728D" w:rsidP="007E5883">
      <w:pPr>
        <w:tabs>
          <w:tab w:val="left" w:pos="414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E5883" w:rsidRDefault="007E5883" w:rsidP="007E5883">
      <w:pPr>
        <w:tabs>
          <w:tab w:val="left" w:pos="414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8B728D" w:rsidRDefault="008B728D" w:rsidP="008B728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Default="00EC08F7" w:rsidP="008B728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Default="00EC08F7" w:rsidP="008B728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Default="00EC08F7" w:rsidP="008B728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Default="00EC08F7" w:rsidP="008B728D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Погоджено: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Секретар міської ради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Андрій К</w:t>
      </w:r>
      <w:r w:rsidR="00580CC6"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УНИЧАК</w:t>
      </w:r>
      <w:r w:rsidR="00580CC6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580CC6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580CC6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580CC6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Голова постійної комісії з питань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підприємництва, регуляторної 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 xml:space="preserve"> політики, архітектури, містобудування, 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 xml:space="preserve">        транспорту та зв`язку </w:t>
      </w:r>
    </w:p>
    <w:p w:rsid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Галина Б</w:t>
      </w:r>
      <w:r w:rsidR="00580CC6"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ЕЛЯ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 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</w:t>
      </w:r>
      <w:r w:rsidR="00580CC6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:rsidR="00580CC6" w:rsidRDefault="00580CC6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580CC6" w:rsidRPr="00EC08F7" w:rsidRDefault="00580CC6" w:rsidP="00580CC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Начальник організаційного відділу</w:t>
      </w:r>
    </w:p>
    <w:p w:rsidR="00580CC6" w:rsidRPr="00EC08F7" w:rsidRDefault="00580CC6" w:rsidP="00580CC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міської ради</w:t>
      </w:r>
    </w:p>
    <w:p w:rsidR="00580CC6" w:rsidRPr="00EC08F7" w:rsidRDefault="00580CC6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Світлана БЕЖУК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:rsidR="00EC08F7" w:rsidRPr="00580CC6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Сергій П</w:t>
      </w:r>
      <w:r w:rsidR="00580CC6"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РОСКУРНЯК</w:t>
      </w:r>
      <w:r w:rsidR="00580CC6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580CC6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       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2D4812" w:rsidRPr="002D4812" w:rsidRDefault="00580CC6" w:rsidP="002D48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Начальник</w:t>
      </w:r>
      <w:r w:rsidR="002D4812" w:rsidRPr="002D4812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юридичного відділу</w:t>
      </w:r>
    </w:p>
    <w:p w:rsidR="002D4812" w:rsidRPr="002D4812" w:rsidRDefault="002D4812" w:rsidP="002D48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2D481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міської ради</w:t>
      </w:r>
    </w:p>
    <w:p w:rsidR="002D4812" w:rsidRPr="002D4812" w:rsidRDefault="00580CC6" w:rsidP="002D481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Любов СОНЧАК</w:t>
      </w:r>
      <w:r w:rsidR="002D481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2D481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2D481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2D481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2D4812" w:rsidRPr="002D4812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«____»____________</w:t>
      </w:r>
      <w:r w:rsidR="002D4812" w:rsidRPr="002D4812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Уповноважена особа з питань запобігання 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 виявлення корупції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Світлана </w:t>
      </w:r>
      <w:r w:rsidR="00580CC6"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СЕНЮК</w:t>
      </w:r>
      <w:r w:rsidR="00580CC6"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580CC6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580CC6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580CC6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земельних відносин міської ради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Богдан М</w:t>
      </w:r>
      <w:r w:rsidR="00580CC6"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ОНДРИК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Начальник відділу архітектури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 містобудування міської ради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Андрій К</w:t>
      </w:r>
      <w:r w:rsidR="00580CC6"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ОЛІСНИК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«____»____________</w:t>
      </w: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Виконавець: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Головний спеціаліст відділу архітектури</w:t>
      </w:r>
    </w:p>
    <w:p w:rsidR="00EC08F7" w:rsidRPr="00EC08F7" w:rsidRDefault="00EC08F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та містобудування міської ради</w:t>
      </w:r>
    </w:p>
    <w:p w:rsidR="00EC08F7" w:rsidRPr="00EC08F7" w:rsidRDefault="00547857" w:rsidP="00EC08F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Андрій ОЛІЙНИК</w:t>
      </w:r>
      <w:r w:rsidR="00580CC6"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="00EC08F7"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580CC6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C08F7"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«____»____________</w:t>
      </w:r>
      <w:r w:rsidR="00EC08F7"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2021р.</w:t>
      </w:r>
    </w:p>
    <w:p w:rsidR="00486386" w:rsidRDefault="00486386" w:rsidP="00EC08F7">
      <w:pPr>
        <w:spacing w:after="0" w:line="240" w:lineRule="auto"/>
      </w:pPr>
    </w:p>
    <w:sectPr w:rsidR="00486386" w:rsidSect="00536A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8D"/>
    <w:rsid w:val="00153BCD"/>
    <w:rsid w:val="002D4812"/>
    <w:rsid w:val="004838BD"/>
    <w:rsid w:val="00486386"/>
    <w:rsid w:val="004F6FDD"/>
    <w:rsid w:val="00547857"/>
    <w:rsid w:val="005536C5"/>
    <w:rsid w:val="00580CC6"/>
    <w:rsid w:val="005A3659"/>
    <w:rsid w:val="005C7E26"/>
    <w:rsid w:val="00716DE4"/>
    <w:rsid w:val="007E5883"/>
    <w:rsid w:val="008B728D"/>
    <w:rsid w:val="009C6349"/>
    <w:rsid w:val="00B61D6A"/>
    <w:rsid w:val="00D26236"/>
    <w:rsid w:val="00EC08F7"/>
    <w:rsid w:val="00EF6C4C"/>
    <w:rsid w:val="00F0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7045"/>
  <w15:chartTrackingRefBased/>
  <w15:docId w15:val="{0B317AE7-1D83-4603-8CAE-D1A3D779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2021-09-08T10:27:00Z</cp:lastPrinted>
  <dcterms:created xsi:type="dcterms:W3CDTF">2021-05-07T05:33:00Z</dcterms:created>
  <dcterms:modified xsi:type="dcterms:W3CDTF">2021-09-08T10:28:00Z</dcterms:modified>
</cp:coreProperties>
</file>